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2216B1" w:rsidRPr="00E6162B" w14:paraId="6D996F69" w14:textId="77777777" w:rsidTr="001F5E6A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86863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  <w:r w:rsidR="00F40337">
              <w:rPr>
                <w:b/>
                <w:bCs/>
                <w:sz w:val="20"/>
                <w:szCs w:val="20"/>
              </w:rPr>
              <w:t xml:space="preserve"> do WZ</w:t>
            </w:r>
          </w:p>
        </w:tc>
      </w:tr>
      <w:tr w:rsidR="002216B1" w:rsidRPr="00E6162B" w14:paraId="55322BA7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3253F9FE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A6003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2B5AB8CE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19A5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1E4A819A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4081201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707D3B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26245A4C" w14:textId="77777777" w:rsidTr="001F5E6A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871E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A64470B" w14:textId="77777777" w:rsidTr="001F5E6A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A8EBA0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320C6A8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5CBD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2BF475E5" w14:textId="77777777" w:rsidTr="001F5E6A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0B71E896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19EDAB4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9CE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52BE8ECC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38F93F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4E55B5D3" w14:textId="77777777" w:rsidTr="001F5E6A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08B0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4D50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6A53624B" w14:textId="77777777" w:rsidTr="001F5E6A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2D4F98" w14:textId="77777777" w:rsidR="002216B1" w:rsidRPr="00E6162B" w:rsidRDefault="002216B1" w:rsidP="00D104E0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F40337">
              <w:rPr>
                <w:sz w:val="20"/>
                <w:szCs w:val="20"/>
              </w:rPr>
              <w:t>robota budowlana</w:t>
            </w:r>
            <w:r w:rsidRPr="00F40337">
              <w:rPr>
                <w:sz w:val="20"/>
                <w:szCs w:val="20"/>
              </w:rPr>
              <w:t>:</w:t>
            </w:r>
          </w:p>
        </w:tc>
      </w:tr>
      <w:tr w:rsidR="002216B1" w:rsidRPr="00E6162B" w14:paraId="30C436E1" w14:textId="77777777" w:rsidTr="001F5E6A">
        <w:trPr>
          <w:trHeight w:val="1111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BC8D" w14:textId="249AA450" w:rsidR="002216B1" w:rsidRPr="00841E35" w:rsidRDefault="00841E35" w:rsidP="00E909DC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hyperlink r:id="rId8" w:history="1">
              <w:r w:rsidRPr="00841E35">
                <w:rPr>
                  <w:rStyle w:val="Hipercze"/>
                  <w:rFonts w:asciiTheme="minorHAnsi" w:hAnsiTheme="minorHAnsi" w:cstheme="minorHAnsi"/>
                  <w:b/>
                  <w:bCs/>
                  <w:color w:val="0070C0"/>
                  <w:sz w:val="28"/>
                  <w:szCs w:val="28"/>
                  <w:u w:val="none"/>
                  <w:shd w:val="clear" w:color="auto" w:fill="FFFFFF"/>
                </w:rPr>
                <w:t xml:space="preserve">Przebudowa ST "Godzimierz 1" sieci napowietrznej SN oraz kablowej </w:t>
              </w:r>
              <w:proofErr w:type="spellStart"/>
              <w:r w:rsidRPr="00841E35">
                <w:rPr>
                  <w:rStyle w:val="Hipercze"/>
                  <w:rFonts w:asciiTheme="minorHAnsi" w:hAnsiTheme="minorHAnsi" w:cstheme="minorHAnsi"/>
                  <w:b/>
                  <w:bCs/>
                  <w:color w:val="0070C0"/>
                  <w:sz w:val="28"/>
                  <w:szCs w:val="28"/>
                  <w:u w:val="none"/>
                  <w:shd w:val="clear" w:color="auto" w:fill="FFFFFF"/>
                </w:rPr>
                <w:t>nn</w:t>
              </w:r>
              <w:proofErr w:type="spellEnd"/>
              <w:r w:rsidRPr="00841E35">
                <w:rPr>
                  <w:rStyle w:val="Hipercze"/>
                  <w:rFonts w:asciiTheme="minorHAnsi" w:hAnsiTheme="minorHAnsi" w:cstheme="minorHAnsi"/>
                  <w:b/>
                  <w:bCs/>
                  <w:color w:val="0070C0"/>
                  <w:sz w:val="28"/>
                  <w:szCs w:val="28"/>
                  <w:u w:val="none"/>
                  <w:shd w:val="clear" w:color="auto" w:fill="FFFFFF"/>
                </w:rPr>
                <w:t xml:space="preserve"> i oświetleniowej wraz ze stanowiskami słupowymi w </w:t>
              </w:r>
              <w:proofErr w:type="spellStart"/>
              <w:r w:rsidRPr="00841E35">
                <w:rPr>
                  <w:rStyle w:val="Hipercze"/>
                  <w:rFonts w:asciiTheme="minorHAnsi" w:hAnsiTheme="minorHAnsi" w:cstheme="minorHAnsi"/>
                  <w:b/>
                  <w:bCs/>
                  <w:color w:val="0070C0"/>
                  <w:sz w:val="28"/>
                  <w:szCs w:val="28"/>
                  <w:u w:val="none"/>
                  <w:shd w:val="clear" w:color="auto" w:fill="FFFFFF"/>
                </w:rPr>
                <w:t>msc</w:t>
              </w:r>
              <w:proofErr w:type="spellEnd"/>
              <w:r w:rsidRPr="00841E35">
                <w:rPr>
                  <w:rStyle w:val="Hipercze"/>
                  <w:rFonts w:asciiTheme="minorHAnsi" w:hAnsiTheme="minorHAnsi" w:cstheme="minorHAnsi"/>
                  <w:b/>
                  <w:bCs/>
                  <w:color w:val="0070C0"/>
                  <w:sz w:val="28"/>
                  <w:szCs w:val="28"/>
                  <w:u w:val="none"/>
                  <w:shd w:val="clear" w:color="auto" w:fill="FFFFFF"/>
                </w:rPr>
                <w:t xml:space="preserve">. Godzimierz, gmina </w:t>
              </w:r>
            </w:hyperlink>
            <w:r w:rsidRPr="00841E35">
              <w:rPr>
                <w:rFonts w:asciiTheme="minorHAnsi" w:hAnsiTheme="minorHAnsi" w:cstheme="minorHAnsi"/>
                <w:b/>
                <w:bCs/>
                <w:color w:val="0070C0"/>
                <w:sz w:val="28"/>
                <w:szCs w:val="28"/>
              </w:rPr>
              <w:t>Szubin</w:t>
            </w:r>
          </w:p>
        </w:tc>
      </w:tr>
      <w:tr w:rsidR="002216B1" w:rsidRPr="00E6162B" w14:paraId="51EDD00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A1E6A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3B76EAEE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B537331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355EE1B3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F74EA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527A6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05D53400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55411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6C0F5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C3F1C0" w14:textId="77777777" w:rsidTr="001F5E6A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891EE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433E91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865A10" w:rsidRPr="001A770C" w14:paraId="543BCDFE" w14:textId="77777777" w:rsidTr="001F5E6A">
        <w:trPr>
          <w:trHeight w:val="7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061E51FB" w14:textId="77777777" w:rsidR="001521C7" w:rsidRPr="001A770C" w:rsidRDefault="001521C7" w:rsidP="00046A81">
            <w:pPr>
              <w:widowControl w:val="0"/>
              <w:spacing w:before="0" w:line="276" w:lineRule="auto"/>
              <w:ind w:right="-34"/>
              <w:jc w:val="left"/>
              <w:rPr>
                <w:i/>
                <w:iCs/>
                <w:sz w:val="4"/>
                <w:szCs w:val="20"/>
              </w:rPr>
            </w:pPr>
          </w:p>
        </w:tc>
      </w:tr>
      <w:tr w:rsidR="00926EBE" w:rsidRPr="00DD0D78" w14:paraId="49CF67BB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A71E0" w14:textId="77777777" w:rsidR="00926EBE" w:rsidRPr="00DD0D78" w:rsidRDefault="00926EBE" w:rsidP="00762077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>Zobowiązuję(</w:t>
            </w:r>
            <w:proofErr w:type="spellStart"/>
            <w:r w:rsidRPr="00926EBE">
              <w:rPr>
                <w:b/>
                <w:sz w:val="20"/>
                <w:szCs w:val="20"/>
              </w:rPr>
              <w:t>emy</w:t>
            </w:r>
            <w:proofErr w:type="spellEnd"/>
            <w:r w:rsidRPr="00926EBE">
              <w:rPr>
                <w:b/>
                <w:sz w:val="20"/>
                <w:szCs w:val="20"/>
              </w:rPr>
              <w:t xml:space="preserve">) się do wykorzystania w toku realizacji zamówienia Wyrobów wskazanych w Wykazie Wyrobów Dopuszczonych, dostępnym na stronie </w:t>
            </w:r>
            <w:hyperlink r:id="rId9" w:history="1">
              <w:r w:rsidR="00762077" w:rsidRPr="00F67DDE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https://www.operator.enea.pl/ospolce/prekwalifikacja-i-certyfikacja</w:t>
              </w:r>
            </w:hyperlink>
            <w:r w:rsidR="00762077">
              <w:rPr>
                <w:b/>
                <w:sz w:val="20"/>
                <w:szCs w:val="20"/>
              </w:rPr>
              <w:t xml:space="preserve"> </w:t>
            </w:r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865A10" w:rsidRPr="00DD0D78" w14:paraId="3393EF8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B441B" w14:textId="77777777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75008B1C" w14:textId="77777777" w:rsidR="00865A10" w:rsidRPr="00DD0D78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0E5A011" w14:textId="77777777" w:rsidR="00865A10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743A7F6B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03372482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758053C8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571B2794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7CA365A" w14:textId="77777777" w:rsidR="00865A10" w:rsidRPr="001A770C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865A10" w:rsidRPr="00E6162B" w14:paraId="5351FAC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8661B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3509B3D3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E0CB2" w14:textId="77777777" w:rsidR="00865A10" w:rsidRPr="00CD5DB1" w:rsidRDefault="00865A10" w:rsidP="00D104E0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jestem(</w:t>
            </w:r>
            <w:proofErr w:type="spellStart"/>
            <w:r w:rsidRPr="00CD5DB1">
              <w:rPr>
                <w:sz w:val="20"/>
                <w:szCs w:val="20"/>
              </w:rPr>
              <w:t>śmy</w:t>
            </w:r>
            <w:proofErr w:type="spellEnd"/>
            <w:r w:rsidRPr="00CD5DB1">
              <w:rPr>
                <w:sz w:val="20"/>
                <w:szCs w:val="20"/>
              </w:rPr>
              <w:t xml:space="preserve">) związany(i) niniejszą ofertą przez okres </w:t>
            </w:r>
            <w:r w:rsidR="00D104E0">
              <w:rPr>
                <w:b/>
                <w:bCs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865A10" w:rsidRPr="00E6162B" w14:paraId="6CB3EF46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4711B" w14:textId="77777777" w:rsidR="009B0CCF" w:rsidRPr="00F40337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F40337">
              <w:rPr>
                <w:sz w:val="20"/>
                <w:szCs w:val="20"/>
              </w:rPr>
              <w:t>dokonaliśmy wizji lokalnej w terenie,</w:t>
            </w:r>
          </w:p>
        </w:tc>
      </w:tr>
      <w:tr w:rsidR="00865A10" w:rsidRPr="00E6162B" w14:paraId="3DAD6F97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F41CC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proofErr w:type="spellStart"/>
            <w:r w:rsidRPr="00E6162B">
              <w:rPr>
                <w:i/>
                <w:iCs/>
                <w:sz w:val="20"/>
                <w:szCs w:val="20"/>
              </w:rPr>
              <w:t>emy</w:t>
            </w:r>
            <w:proofErr w:type="spellEnd"/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6EBC0234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41E35">
              <w:rPr>
                <w:sz w:val="20"/>
                <w:szCs w:val="20"/>
              </w:rPr>
            </w:r>
            <w:r w:rsidR="00841E3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841E35">
              <w:rPr>
                <w:b/>
                <w:bCs/>
                <w:sz w:val="20"/>
                <w:szCs w:val="20"/>
              </w:rPr>
            </w:r>
            <w:r w:rsidR="00841E35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841E35">
              <w:rPr>
                <w:b/>
                <w:bCs/>
                <w:sz w:val="20"/>
                <w:szCs w:val="20"/>
              </w:rPr>
            </w:r>
            <w:r w:rsidR="00841E35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467B6654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EC082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4868E114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4C0E1A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C5AAE0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92C64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745E9B4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8F938E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1C9FE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2E46CA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17AB4CA5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78FD23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942704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9B5A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5DDEF69E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A82285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11438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18242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09A4416D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A7E0AB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62CEB9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A15770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2E3366" w14:paraId="093A79FA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EAEFD" w14:textId="77777777" w:rsidR="002E3366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C0930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931DC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0A734EB9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661003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8112A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5D9D9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49FD079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020D6D74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582CB728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841E35">
              <w:rPr>
                <w:b/>
                <w:sz w:val="20"/>
                <w:szCs w:val="20"/>
              </w:rPr>
            </w:r>
            <w:r w:rsidR="00841E35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841E35">
              <w:rPr>
                <w:b/>
                <w:sz w:val="20"/>
                <w:szCs w:val="20"/>
              </w:rPr>
            </w:r>
            <w:r w:rsidR="00841E35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4720441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18B79" w14:textId="77777777" w:rsidR="00865A10" w:rsidRPr="00E6162B" w:rsidRDefault="00865A10" w:rsidP="00EE1339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before="0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1A770C" w:rsidRPr="00E6162B" w14:paraId="61156EE1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15431" w14:textId="77777777" w:rsidR="006B62FE" w:rsidRPr="006024C4" w:rsidRDefault="006B62FE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 xml:space="preserve"> :</w:t>
            </w:r>
          </w:p>
          <w:p w14:paraId="4E679EDC" w14:textId="77777777" w:rsidR="006B62FE" w:rsidRPr="006024C4" w:rsidRDefault="006B62FE" w:rsidP="006B62FE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6B62FE" w:rsidRPr="00082A16" w14:paraId="2B12842B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8464D90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C1A7FE1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5FA8AA3C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6497B548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6B62FE" w:rsidRPr="00A47323" w14:paraId="4C355954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52683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32E9B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FC0EF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963C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4DB73360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0C08F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80E02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E3751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D2167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25D29BAF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AC43E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7343F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37CB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53798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BAB5DC5" w14:textId="77777777" w:rsidR="006B62FE" w:rsidRPr="006B62FE" w:rsidRDefault="006B62FE" w:rsidP="006B62FE">
            <w:pPr>
              <w:widowControl w:val="0"/>
              <w:ind w:left="720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 w:rsidR="002B6637"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 w:rsidR="002B6637"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 w:rsidR="00FA5A8B">
              <w:rPr>
                <w:bCs/>
                <w:sz w:val="20"/>
                <w:szCs w:val="20"/>
              </w:rPr>
              <w:t xml:space="preserve">. </w:t>
            </w:r>
          </w:p>
          <w:p w14:paraId="18391633" w14:textId="77777777" w:rsidR="001A770C" w:rsidRPr="00E6162B" w:rsidRDefault="001A770C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 w:rsidR="006B62FE"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0324245D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B8B1A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69913B0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3B4F1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>akceptuję(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 xml:space="preserve">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 xml:space="preserve">oraz wzór umowy i w razie </w:t>
            </w:r>
            <w:r w:rsidRPr="00E6162B">
              <w:rPr>
                <w:iCs/>
                <w:sz w:val="20"/>
                <w:szCs w:val="20"/>
              </w:rPr>
              <w:lastRenderedPageBreak/>
              <w:t>wybrania mojej (naszej) oferty zobowiązuję(</w:t>
            </w:r>
            <w:proofErr w:type="spellStart"/>
            <w:r w:rsidRPr="00E6162B">
              <w:rPr>
                <w:iCs/>
                <w:sz w:val="20"/>
                <w:szCs w:val="20"/>
              </w:rPr>
              <w:t>emy</w:t>
            </w:r>
            <w:proofErr w:type="spellEnd"/>
            <w:r w:rsidRPr="00E6162B">
              <w:rPr>
                <w:iCs/>
                <w:sz w:val="20"/>
                <w:szCs w:val="20"/>
              </w:rPr>
              <w:t>) się do jej podpisania na warunkach zawartych w 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0F0AB0" w:rsidRPr="00E6162B" w14:paraId="267FC965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22BE0" w14:textId="77777777" w:rsidR="000F0AB0" w:rsidRDefault="000F0AB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10" w:history="1">
              <w:r w:rsidR="004A5EC4"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="006B1A20">
              <w:rPr>
                <w:iCs/>
                <w:sz w:val="20"/>
                <w:szCs w:val="20"/>
              </w:rPr>
              <w:t xml:space="preserve"> pod poz. nr 1,</w:t>
            </w:r>
          </w:p>
          <w:p w14:paraId="19A9E9EC" w14:textId="77777777" w:rsidR="006B1A20" w:rsidRPr="00E6162B" w:rsidRDefault="006B1A20" w:rsidP="006B1A20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865A10" w:rsidRPr="00E6162B" w14:paraId="405E350C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DE62F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20545F49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5FD82E90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37F2940" w14:textId="77777777" w:rsidR="00136C3D" w:rsidRPr="00046A81" w:rsidRDefault="00865A10" w:rsidP="00EE1339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  <w:tr w:rsidR="00865A10" w:rsidRPr="00E6162B" w14:paraId="25C5B8A2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5DB0F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zakresie:</w:t>
            </w:r>
          </w:p>
          <w:p w14:paraId="3C51B627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5E634A8E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8D6C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865A10" w:rsidRPr="00E6162B" w14:paraId="47D307E4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301C61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ABD7335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0F9740C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CE5C84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6401B9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46E34C2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2EAE153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7FA34FC2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E28E66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D86FD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090FE" w14:textId="77777777" w:rsidR="00865A10" w:rsidRPr="00B94C30" w:rsidRDefault="00865A10" w:rsidP="00EE1339">
            <w:pPr>
              <w:widowControl w:val="0"/>
              <w:spacing w:before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74E7F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B191A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0EF8C6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6AA75B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E549C3C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3737AF80" w14:textId="77777777" w:rsidR="00865A10" w:rsidRPr="00B94C30" w:rsidRDefault="00865A10" w:rsidP="00EE1339">
            <w:pPr>
              <w:widowControl w:val="0"/>
              <w:spacing w:before="0"/>
              <w:rPr>
                <w:iCs/>
                <w:sz w:val="20"/>
                <w:szCs w:val="20"/>
              </w:rPr>
            </w:pPr>
          </w:p>
        </w:tc>
      </w:tr>
      <w:tr w:rsidR="00865A10" w:rsidRPr="00E6162B" w14:paraId="3127B605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3EFAA8BA" w14:textId="77777777" w:rsidR="00865A10" w:rsidRPr="00F40337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F40337">
              <w:rPr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F40337">
              <w:rPr>
                <w:iCs/>
                <w:sz w:val="20"/>
                <w:szCs w:val="20"/>
              </w:rPr>
              <w:t>/ złożenia oferty  ostatecznej w</w:t>
            </w:r>
            <w:r w:rsidRPr="00F40337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285E0DF0" w14:textId="77777777" w:rsidTr="001F5E6A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B7EBE79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16370F8" w14:textId="77777777" w:rsidTr="001F5E6A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496BD5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ABA9456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2D9656F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9152405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B13C5B6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948E30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1FB4AF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44FF1B7A" w14:textId="77777777" w:rsidTr="001F5E6A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F1BA4D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4FE81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6F3C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C1880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4E02F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A94451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AE97B8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D0D78" w:rsidRPr="00E6162B" w14:paraId="503E4E99" w14:textId="77777777" w:rsidTr="001F5E6A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DE28E" w14:textId="77777777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3A790840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841E35">
              <w:rPr>
                <w:sz w:val="20"/>
                <w:szCs w:val="20"/>
              </w:rPr>
            </w:r>
            <w:r w:rsidR="00841E35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841E35">
              <w:rPr>
                <w:b/>
                <w:bCs/>
                <w:sz w:val="20"/>
                <w:szCs w:val="20"/>
              </w:rPr>
            </w:r>
            <w:r w:rsidR="00841E35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015A2B23" w14:textId="77777777" w:rsidR="002216B1" w:rsidRPr="00E6162B" w:rsidRDefault="002216B1" w:rsidP="00EE1339">
      <w:pPr>
        <w:widowControl w:val="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6F7D8F5A" w14:textId="77777777" w:rsidTr="00100871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7B35923C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14AA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56614348" w14:textId="77777777" w:rsidTr="00100871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EF1687B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E420907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C5F1704" w14:textId="77777777" w:rsidR="008654BE" w:rsidRPr="00E6162B" w:rsidRDefault="008654BE" w:rsidP="00046A81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55617" w14:textId="77777777" w:rsidR="005B2429" w:rsidRDefault="005B2429">
      <w:pPr>
        <w:spacing w:before="0"/>
      </w:pPr>
      <w:r>
        <w:separator/>
      </w:r>
    </w:p>
  </w:endnote>
  <w:endnote w:type="continuationSeparator" w:id="0">
    <w:p w14:paraId="0C961691" w14:textId="77777777" w:rsidR="005B2429" w:rsidRDefault="005B242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B3F98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64D8E113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738CAE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BE89640" w14:textId="225D72D7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C7EB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C7EB6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F3F8F35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2E9F2" w14:textId="77777777" w:rsidR="005B2429" w:rsidRDefault="005B2429">
      <w:pPr>
        <w:spacing w:before="0"/>
      </w:pPr>
      <w:r>
        <w:separator/>
      </w:r>
    </w:p>
  </w:footnote>
  <w:footnote w:type="continuationSeparator" w:id="0">
    <w:p w14:paraId="4DC9866A" w14:textId="77777777" w:rsidR="005B2429" w:rsidRDefault="005B242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4"/>
      <w:gridCol w:w="3823"/>
    </w:tblGrid>
    <w:tr w:rsidR="0060423A" w14:paraId="112663DE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D804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4452BA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11A2EF4A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8D1FB44" w14:textId="77777777" w:rsidR="0060423A" w:rsidRDefault="006042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AA11B58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1A0E965E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2C2A826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0B99178" w14:textId="224B009E" w:rsidR="0060423A" w:rsidRDefault="00DD3FEE" w:rsidP="00CC7EB6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D3FEE">
            <w:rPr>
              <w:b/>
              <w:bCs/>
              <w:spacing w:val="-20"/>
              <w:sz w:val="20"/>
              <w:szCs w:val="20"/>
            </w:rPr>
            <w:t>RPUZ/B/0</w:t>
          </w:r>
          <w:r w:rsidR="00841E35">
            <w:rPr>
              <w:b/>
              <w:bCs/>
              <w:spacing w:val="-20"/>
              <w:sz w:val="20"/>
              <w:szCs w:val="20"/>
            </w:rPr>
            <w:t>174</w:t>
          </w:r>
          <w:r w:rsidRPr="00DD3FEE">
            <w:rPr>
              <w:b/>
              <w:bCs/>
              <w:spacing w:val="-20"/>
              <w:sz w:val="20"/>
              <w:szCs w:val="20"/>
            </w:rPr>
            <w:t>/202</w:t>
          </w:r>
          <w:r w:rsidR="001F7904">
            <w:rPr>
              <w:b/>
              <w:bCs/>
              <w:spacing w:val="-20"/>
              <w:sz w:val="20"/>
              <w:szCs w:val="20"/>
            </w:rPr>
            <w:t>5</w:t>
          </w:r>
          <w:r w:rsidRPr="00DD3FEE">
            <w:rPr>
              <w:b/>
              <w:bCs/>
              <w:spacing w:val="-20"/>
              <w:sz w:val="20"/>
              <w:szCs w:val="20"/>
            </w:rPr>
            <w:t>/OD/RD-4</w:t>
          </w:r>
        </w:p>
      </w:tc>
    </w:tr>
  </w:tbl>
  <w:p w14:paraId="3CAB4BA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6"/>
  </w:num>
  <w:num w:numId="7">
    <w:abstractNumId w:val="0"/>
  </w:num>
  <w:num w:numId="8">
    <w:abstractNumId w:val="9"/>
  </w:num>
  <w:num w:numId="9">
    <w:abstractNumId w:val="14"/>
  </w:num>
  <w:num w:numId="10">
    <w:abstractNumId w:val="15"/>
  </w:num>
  <w:num w:numId="11">
    <w:abstractNumId w:val="4"/>
  </w:num>
  <w:num w:numId="12">
    <w:abstractNumId w:val="1"/>
  </w:num>
  <w:num w:numId="13">
    <w:abstractNumId w:val="7"/>
  </w:num>
  <w:num w:numId="14">
    <w:abstractNumId w:val="2"/>
  </w:num>
  <w:num w:numId="15">
    <w:abstractNumId w:val="11"/>
  </w:num>
  <w:num w:numId="16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C2F2B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4C85"/>
    <w:rsid w:val="00135C88"/>
    <w:rsid w:val="001365B7"/>
    <w:rsid w:val="00136C3D"/>
    <w:rsid w:val="00141D0C"/>
    <w:rsid w:val="001431EA"/>
    <w:rsid w:val="001509BE"/>
    <w:rsid w:val="001521C7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0F36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1319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AD7"/>
    <w:rsid w:val="001F5E6A"/>
    <w:rsid w:val="001F6B78"/>
    <w:rsid w:val="001F7904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82555"/>
    <w:rsid w:val="00492BEB"/>
    <w:rsid w:val="0049425C"/>
    <w:rsid w:val="00497924"/>
    <w:rsid w:val="00497A94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B2429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10C0"/>
    <w:rsid w:val="00673BCC"/>
    <w:rsid w:val="00674E28"/>
    <w:rsid w:val="00675AA4"/>
    <w:rsid w:val="006765C7"/>
    <w:rsid w:val="0068097A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411AC"/>
    <w:rsid w:val="007419E5"/>
    <w:rsid w:val="00742EBE"/>
    <w:rsid w:val="00746FD3"/>
    <w:rsid w:val="0075069D"/>
    <w:rsid w:val="007544C7"/>
    <w:rsid w:val="00762077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2087"/>
    <w:rsid w:val="008323AC"/>
    <w:rsid w:val="008402F9"/>
    <w:rsid w:val="00841E35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64B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42EA"/>
    <w:rsid w:val="00A2554D"/>
    <w:rsid w:val="00A3088D"/>
    <w:rsid w:val="00A31001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670B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6813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45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44448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77FB5"/>
    <w:rsid w:val="00C803D1"/>
    <w:rsid w:val="00C80841"/>
    <w:rsid w:val="00C85D85"/>
    <w:rsid w:val="00C93F09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C7EB6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7CA"/>
    <w:rsid w:val="00D00E57"/>
    <w:rsid w:val="00D01823"/>
    <w:rsid w:val="00D03BC6"/>
    <w:rsid w:val="00D104E0"/>
    <w:rsid w:val="00D116E7"/>
    <w:rsid w:val="00D16893"/>
    <w:rsid w:val="00D337D7"/>
    <w:rsid w:val="00D34A6E"/>
    <w:rsid w:val="00D354F9"/>
    <w:rsid w:val="00D41130"/>
    <w:rsid w:val="00D41F49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37541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09DC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4C02"/>
    <w:rsid w:val="00EC5A50"/>
    <w:rsid w:val="00ED1363"/>
    <w:rsid w:val="00ED3333"/>
    <w:rsid w:val="00ED4C92"/>
    <w:rsid w:val="00EE1339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7C71"/>
    <w:rsid w:val="00F3238C"/>
    <w:rsid w:val="00F365BA"/>
    <w:rsid w:val="00F40337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DDE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450572"/>
  <w14:defaultImageDpi w14:val="0"/>
  <w15:docId w15:val="{40DF2909-C78B-4C95-88DE-25318EF2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wienia.enea.pl:8443/rpuz/RegistryBasicInfo.do?registry_id=90019866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amowienia.ene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ospolce/prekwalifikacja-i-certyfikacj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C9BC3-A7B5-4946-98E0-B103B3034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Wilk Grzegorz</cp:lastModifiedBy>
  <cp:revision>15</cp:revision>
  <cp:lastPrinted>2017-05-17T06:05:00Z</cp:lastPrinted>
  <dcterms:created xsi:type="dcterms:W3CDTF">2024-07-03T12:41:00Z</dcterms:created>
  <dcterms:modified xsi:type="dcterms:W3CDTF">2025-07-03T09:47:00Z</dcterms:modified>
</cp:coreProperties>
</file>